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B1E26" w14:textId="26519917" w:rsidR="003E1803" w:rsidRDefault="003E1803" w:rsidP="003E1803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B028 Middle 2</w:t>
      </w:r>
    </w:p>
    <w:p w14:paraId="3AE07744" w14:textId="6454DA89" w:rsidR="003E1803" w:rsidRDefault="00853D68" w:rsidP="003E180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53D68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3E1803">
        <w:rPr>
          <w:rFonts w:cstheme="minorHAnsi"/>
          <w:b/>
          <w:bCs/>
          <w:sz w:val="24"/>
          <w:szCs w:val="24"/>
        </w:rPr>
        <w:t>1</w:t>
      </w:r>
      <w:r w:rsidR="00C403D0">
        <w:rPr>
          <w:rFonts w:cstheme="minorHAnsi"/>
          <w:b/>
          <w:bCs/>
          <w:sz w:val="24"/>
          <w:szCs w:val="24"/>
        </w:rPr>
        <w:t>64</w:t>
      </w:r>
      <w:r w:rsidR="003E1803">
        <w:rPr>
          <w:rFonts w:cstheme="minorHAnsi"/>
          <w:b/>
          <w:bCs/>
          <w:sz w:val="24"/>
          <w:szCs w:val="24"/>
        </w:rPr>
        <w:t>,99 €</w:t>
      </w:r>
    </w:p>
    <w:p w14:paraId="504C2EEA" w14:textId="77777777" w:rsidR="003E1803" w:rsidRDefault="003E1803" w:rsidP="003E1803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6454FB4" w14:textId="77777777" w:rsidR="00524389" w:rsidRPr="00524389" w:rsidRDefault="00524389" w:rsidP="00524389">
      <w:pPr>
        <w:spacing w:after="0"/>
        <w:rPr>
          <w:rFonts w:cstheme="minorHAnsi"/>
          <w:sz w:val="24"/>
          <w:szCs w:val="24"/>
        </w:rPr>
      </w:pPr>
      <w:r w:rsidRPr="00524389">
        <w:rPr>
          <w:rFonts w:cstheme="minorHAnsi"/>
          <w:sz w:val="24"/>
          <w:szCs w:val="24"/>
        </w:rPr>
        <w:t>Middle 2 are touring boots, with a medium height and resistant upper, able to offer protection and comfort for those traveling by motorbike for long journeys.</w:t>
      </w:r>
    </w:p>
    <w:p w14:paraId="0C0F9EBC" w14:textId="77777777" w:rsidR="00524389" w:rsidRPr="00524389" w:rsidRDefault="00524389" w:rsidP="00524389">
      <w:pPr>
        <w:spacing w:after="0"/>
        <w:rPr>
          <w:rFonts w:cstheme="minorHAnsi"/>
          <w:sz w:val="24"/>
          <w:szCs w:val="24"/>
        </w:rPr>
      </w:pPr>
      <w:r w:rsidRPr="00524389">
        <w:rPr>
          <w:rFonts w:cstheme="minorHAnsi"/>
          <w:sz w:val="24"/>
          <w:szCs w:val="24"/>
        </w:rPr>
        <w:t>The upper made with robust cowhide offers high protection also ensured by the internal protections on the heel, toe and ankle, while their flexible structure allows for a ride in total relaxation.</w:t>
      </w:r>
    </w:p>
    <w:p w14:paraId="4E494CD1" w14:textId="77777777" w:rsidR="00524389" w:rsidRPr="00524389" w:rsidRDefault="00524389" w:rsidP="00524389">
      <w:pPr>
        <w:spacing w:after="0"/>
        <w:rPr>
          <w:rFonts w:cstheme="minorHAnsi"/>
          <w:sz w:val="24"/>
          <w:szCs w:val="24"/>
        </w:rPr>
      </w:pPr>
      <w:r w:rsidRPr="00524389">
        <w:rPr>
          <w:rFonts w:cstheme="minorHAnsi"/>
          <w:sz w:val="24"/>
          <w:szCs w:val="24"/>
        </w:rPr>
        <w:t>The zip closure with a large adjustable velcro flap and a side insert in stretch material allows the rider to adjust the fit as he prefers.</w:t>
      </w:r>
    </w:p>
    <w:p w14:paraId="6D14C271" w14:textId="77777777" w:rsidR="00524389" w:rsidRPr="00524389" w:rsidRDefault="00524389" w:rsidP="00524389">
      <w:pPr>
        <w:spacing w:after="0"/>
        <w:rPr>
          <w:rFonts w:cstheme="minorHAnsi"/>
          <w:sz w:val="24"/>
          <w:szCs w:val="24"/>
        </w:rPr>
      </w:pPr>
      <w:r w:rsidRPr="00524389">
        <w:rPr>
          <w:rFonts w:cstheme="minorHAnsi"/>
          <w:sz w:val="24"/>
          <w:szCs w:val="24"/>
        </w:rPr>
        <w:t>To complete the study and design of the boot, a waterproof and breathable Hipora® membrane and minimal reflective inserts have been inserted to guarantee passive safety when driving at night or in poor visibility.</w:t>
      </w:r>
    </w:p>
    <w:p w14:paraId="0313714E" w14:textId="5074650E" w:rsidR="003E1803" w:rsidRDefault="00524389" w:rsidP="00524389">
      <w:pPr>
        <w:spacing w:after="0"/>
        <w:rPr>
          <w:rFonts w:cstheme="minorHAnsi"/>
          <w:sz w:val="24"/>
          <w:szCs w:val="24"/>
        </w:rPr>
      </w:pPr>
      <w:r w:rsidRPr="00524389">
        <w:rPr>
          <w:rFonts w:cstheme="minorHAnsi"/>
          <w:sz w:val="24"/>
          <w:szCs w:val="24"/>
        </w:rPr>
        <w:t>The rubber sole is non-slip for easy grip on the asphalt.</w:t>
      </w:r>
    </w:p>
    <w:p w14:paraId="2580DAEC" w14:textId="77777777" w:rsidR="00524389" w:rsidRDefault="003E1803" w:rsidP="0052438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r w:rsidR="00524389">
        <w:rPr>
          <w:rFonts w:cstheme="minorHAnsi"/>
          <w:b/>
          <w:bCs/>
          <w:color w:val="000000"/>
          <w:sz w:val="24"/>
          <w:szCs w:val="24"/>
        </w:rPr>
        <w:t>Certification:</w:t>
      </w:r>
      <w:r w:rsidR="00524389">
        <w:rPr>
          <w:rFonts w:cstheme="minorHAnsi"/>
          <w:sz w:val="24"/>
          <w:szCs w:val="24"/>
        </w:rPr>
        <w:t xml:space="preserve"> </w:t>
      </w:r>
    </w:p>
    <w:p w14:paraId="63F031EB" w14:textId="735759D9" w:rsidR="003E1803" w:rsidRDefault="003E1803" w:rsidP="003E180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13634:2017 Level 2222</w:t>
      </w:r>
      <w:r>
        <w:rPr>
          <w:rFonts w:cstheme="minorHAnsi"/>
          <w:sz w:val="24"/>
          <w:szCs w:val="24"/>
        </w:rPr>
        <w:br/>
      </w:r>
      <w:r w:rsidR="00524389"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 w:rsidR="00524389">
        <w:rPr>
          <w:rFonts w:cstheme="minorHAnsi"/>
          <w:b/>
          <w:bCs/>
          <w:color w:val="000000"/>
          <w:sz w:val="24"/>
          <w:szCs w:val="24"/>
        </w:rPr>
        <w:t>r and sizes</w:t>
      </w:r>
      <w:r w:rsidR="00524389" w:rsidRPr="00AB6901">
        <w:rPr>
          <w:rFonts w:cstheme="minorHAnsi"/>
          <w:b/>
          <w:bCs/>
          <w:color w:val="000000"/>
          <w:sz w:val="24"/>
          <w:szCs w:val="24"/>
        </w:rPr>
        <w:t>:</w:t>
      </w:r>
      <w:r>
        <w:rPr>
          <w:rFonts w:cstheme="minorHAnsi"/>
          <w:color w:val="000000"/>
          <w:sz w:val="24"/>
          <w:szCs w:val="24"/>
        </w:rPr>
        <w:br/>
      </w:r>
      <w:r w:rsidR="00524389">
        <w:rPr>
          <w:rFonts w:eastAsia="Times New Roman" w:cstheme="minorHAnsi"/>
          <w:sz w:val="24"/>
          <w:szCs w:val="24"/>
          <w:lang w:eastAsia="it-IT"/>
        </w:rPr>
        <w:t xml:space="preserve">Black </w:t>
      </w:r>
      <w:r>
        <w:rPr>
          <w:rFonts w:eastAsia="Times New Roman" w:cstheme="minorHAnsi"/>
          <w:sz w:val="24"/>
          <w:szCs w:val="24"/>
          <w:lang w:eastAsia="it-IT"/>
        </w:rPr>
        <w:t>39 – 46</w:t>
      </w:r>
    </w:p>
    <w:p w14:paraId="10B8021B" w14:textId="505899BE" w:rsidR="003E1803" w:rsidRDefault="00953EBA" w:rsidP="003E180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Composition</w:t>
      </w:r>
      <w:r w:rsidR="003E1803">
        <w:rPr>
          <w:rFonts w:cstheme="minorHAnsi"/>
          <w:b/>
          <w:bCs/>
          <w:sz w:val="24"/>
          <w:szCs w:val="24"/>
        </w:rPr>
        <w:t>:</w:t>
      </w:r>
    </w:p>
    <w:p w14:paraId="4A41CA85" w14:textId="77777777" w:rsidR="00524389" w:rsidRPr="00847B64" w:rsidRDefault="00524389" w:rsidP="00524389">
      <w:pPr>
        <w:spacing w:after="0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Cow</w:t>
      </w:r>
      <w:r>
        <w:rPr>
          <w:rFonts w:cstheme="minorHAnsi"/>
          <w:sz w:val="24"/>
          <w:szCs w:val="24"/>
        </w:rPr>
        <w:t xml:space="preserve"> leather</w:t>
      </w:r>
      <w:r w:rsidRPr="00847B64">
        <w:rPr>
          <w:rFonts w:cstheme="minorHAnsi"/>
          <w:sz w:val="24"/>
          <w:szCs w:val="24"/>
        </w:rPr>
        <w:t xml:space="preserve"> with nubuck cowhide inserts</w:t>
      </w:r>
    </w:p>
    <w:p w14:paraId="590321FD" w14:textId="77777777" w:rsidR="00524389" w:rsidRDefault="00524389" w:rsidP="00524389">
      <w:pPr>
        <w:spacing w:after="0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Waterproof and breathable membrane fixed Hipora®</w:t>
      </w:r>
    </w:p>
    <w:p w14:paraId="43A62848" w14:textId="77777777" w:rsidR="00524389" w:rsidRPr="00B63814" w:rsidRDefault="00524389" w:rsidP="00524389">
      <w:pPr>
        <w:spacing w:after="0"/>
        <w:rPr>
          <w:rFonts w:cstheme="minorHAnsi"/>
          <w:b/>
          <w:bCs/>
          <w:sz w:val="24"/>
          <w:szCs w:val="2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p w14:paraId="1185743D" w14:textId="77777777" w:rsidR="00524389" w:rsidRPr="00847B64" w:rsidRDefault="00524389" w:rsidP="0052438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Pr="00847B64">
        <w:rPr>
          <w:rFonts w:cstheme="minorHAnsi"/>
          <w:sz w:val="24"/>
          <w:szCs w:val="24"/>
        </w:rPr>
        <w:t>ipper and hook and loop closure with elastic material insert to improve fit</w:t>
      </w:r>
    </w:p>
    <w:p w14:paraId="47C9114A" w14:textId="77777777" w:rsidR="00524389" w:rsidRPr="00847B64" w:rsidRDefault="00524389" w:rsidP="0052438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Front insert for greater comfort of fit</w:t>
      </w:r>
    </w:p>
    <w:p w14:paraId="07A92884" w14:textId="77777777" w:rsidR="00524389" w:rsidRPr="00847B64" w:rsidRDefault="00524389" w:rsidP="0052438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Rubber sole with high grip and resistance</w:t>
      </w:r>
    </w:p>
    <w:p w14:paraId="7F840141" w14:textId="77777777" w:rsidR="00524389" w:rsidRPr="00847B64" w:rsidRDefault="00524389" w:rsidP="0052438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Spare part in polymer material</w:t>
      </w:r>
    </w:p>
    <w:p w14:paraId="06310863" w14:textId="77777777" w:rsidR="00524389" w:rsidRPr="00847B64" w:rsidRDefault="00524389" w:rsidP="0052438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Reflective inserts to increase night visibility</w:t>
      </w:r>
    </w:p>
    <w:p w14:paraId="221B757D" w14:textId="77777777" w:rsidR="00524389" w:rsidRDefault="00524389" w:rsidP="0052438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Tie rod for more comfort fit</w:t>
      </w:r>
    </w:p>
    <w:p w14:paraId="4AE31FAC" w14:textId="2864D7FB" w:rsidR="000D4915" w:rsidRPr="005C12D0" w:rsidRDefault="000D4915" w:rsidP="000D491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D4915">
        <w:rPr>
          <w:rFonts w:cstheme="minorHAnsi"/>
          <w:sz w:val="24"/>
          <w:szCs w:val="24"/>
        </w:rPr>
        <w:t>Toe, ankle, heel and malleolus</w:t>
      </w:r>
      <w:r>
        <w:rPr>
          <w:rFonts w:cstheme="minorHAnsi"/>
          <w:sz w:val="24"/>
          <w:szCs w:val="24"/>
        </w:rPr>
        <w:t xml:space="preserve"> </w:t>
      </w:r>
      <w:r w:rsidRPr="000D4915">
        <w:rPr>
          <w:rFonts w:cstheme="minorHAnsi"/>
          <w:sz w:val="24"/>
          <w:szCs w:val="24"/>
        </w:rPr>
        <w:t>reinforcements</w:t>
      </w:r>
    </w:p>
    <w:p w14:paraId="60056F73" w14:textId="77777777" w:rsidR="00524389" w:rsidRDefault="00524389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80D7D0B" w14:textId="77777777" w:rsidR="00524389" w:rsidRDefault="00524389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83CA5B6" w14:textId="683BC04C" w:rsidR="00524389" w:rsidRDefault="00524389" w:rsidP="00524389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br/>
      </w:r>
    </w:p>
    <w:p w14:paraId="3BDB8896" w14:textId="77777777" w:rsidR="00524389" w:rsidRPr="003E1803" w:rsidRDefault="00524389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sectPr w:rsidR="00524389" w:rsidRPr="003E1803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61B07"/>
    <w:rsid w:val="000D4915"/>
    <w:rsid w:val="00206E9B"/>
    <w:rsid w:val="00327298"/>
    <w:rsid w:val="003564F8"/>
    <w:rsid w:val="0038612A"/>
    <w:rsid w:val="003A1E88"/>
    <w:rsid w:val="003E1803"/>
    <w:rsid w:val="0041316C"/>
    <w:rsid w:val="00456413"/>
    <w:rsid w:val="004E6F54"/>
    <w:rsid w:val="00524389"/>
    <w:rsid w:val="00574E34"/>
    <w:rsid w:val="00576C67"/>
    <w:rsid w:val="00597896"/>
    <w:rsid w:val="005D25DF"/>
    <w:rsid w:val="006053C0"/>
    <w:rsid w:val="006F3B79"/>
    <w:rsid w:val="00853D68"/>
    <w:rsid w:val="008603C0"/>
    <w:rsid w:val="00863C89"/>
    <w:rsid w:val="00870FDB"/>
    <w:rsid w:val="00953EBA"/>
    <w:rsid w:val="009A2949"/>
    <w:rsid w:val="00A732BB"/>
    <w:rsid w:val="00AD4BA8"/>
    <w:rsid w:val="00B9544A"/>
    <w:rsid w:val="00C247A7"/>
    <w:rsid w:val="00C403D0"/>
    <w:rsid w:val="00CC4083"/>
    <w:rsid w:val="00CF0096"/>
    <w:rsid w:val="00D336E8"/>
    <w:rsid w:val="00D47E7E"/>
    <w:rsid w:val="00D857DB"/>
    <w:rsid w:val="00DF2AFF"/>
    <w:rsid w:val="00EC3586"/>
    <w:rsid w:val="00E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28</cp:revision>
  <dcterms:created xsi:type="dcterms:W3CDTF">2021-10-22T14:46:00Z</dcterms:created>
  <dcterms:modified xsi:type="dcterms:W3CDTF">2025-10-23T14:57:00Z</dcterms:modified>
</cp:coreProperties>
</file>